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586"/>
        <w:gridCol w:w="3799"/>
      </w:tblGrid>
      <w:tr w:rsidR="005C2C11" w:rsidRPr="005C2C11" w:rsidTr="005C2C11">
        <w:trPr>
          <w:trHeight w:val="30"/>
          <w:tblCellSpacing w:w="0" w:type="auto"/>
        </w:trPr>
        <w:tc>
          <w:tcPr>
            <w:tcW w:w="55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6B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6B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 к Правилам</w:t>
            </w:r>
            <w:r w:rsidRPr="005C2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 на должности,</w:t>
            </w:r>
            <w:r w:rsidRPr="005C2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освобождения от должностей</w:t>
            </w:r>
            <w:r w:rsidRPr="005C2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первых руководителей</w:t>
            </w:r>
            <w:r w:rsidRPr="005C2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педагогов государственных</w:t>
            </w:r>
            <w:r w:rsidRPr="005C2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 образования</w:t>
            </w:r>
          </w:p>
        </w:tc>
      </w:tr>
    </w:tbl>
    <w:p w:rsidR="005C2C11" w:rsidRDefault="005C2C11" w:rsidP="005C2C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0" w:name="z338"/>
      <w:r w:rsidRPr="005C2C11">
        <w:rPr>
          <w:rFonts w:ascii="Times New Roman" w:hAnsi="Times New Roman" w:cs="Times New Roman"/>
          <w:b/>
          <w:color w:val="000000"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p w:rsidR="005C2C11" w:rsidRPr="005C2C11" w:rsidRDefault="005C2C11" w:rsidP="005C2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11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5C2C1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5C2C11">
        <w:rPr>
          <w:rFonts w:ascii="Times New Roman" w:hAnsi="Times New Roman" w:cs="Times New Roman"/>
          <w:sz w:val="24"/>
          <w:szCs w:val="24"/>
        </w:rPr>
        <w:br/>
      </w:r>
      <w:r w:rsidRPr="005C2C11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C11">
        <w:rPr>
          <w:rFonts w:ascii="Times New Roman" w:hAnsi="Times New Roman" w:cs="Times New Roman"/>
          <w:color w:val="000000"/>
          <w:sz w:val="24"/>
          <w:szCs w:val="24"/>
        </w:rPr>
        <w:t>(при его наличии))</w:t>
      </w:r>
    </w:p>
    <w:tbl>
      <w:tblPr>
        <w:tblW w:w="0" w:type="auto"/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735"/>
        <w:gridCol w:w="2948"/>
        <w:gridCol w:w="3248"/>
      </w:tblGrid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Подтверждающий документ 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z340"/>
            <w:r w:rsidRPr="005C2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баллов </w:t>
            </w:r>
          </w:p>
          <w:bookmarkEnd w:id="1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b/>
                <w:sz w:val="24"/>
                <w:szCs w:val="24"/>
              </w:rPr>
              <w:t>(от 1 до 20)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341"/>
            <w:proofErr w:type="gram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профессиональное = 1 балл</w:t>
            </w:r>
          </w:p>
          <w:bookmarkEnd w:id="2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очное = 5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заочное/дистанционное = 2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 с отличием = 7 баллов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344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Магистр или специалист с высшим образованием = 5 баллов;</w:t>
            </w:r>
          </w:p>
          <w:bookmarkEnd w:id="3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PHD-доктор = 10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Доктор наук = 10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Кандидат наук = 10 баллов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Национальное квалификационное тестирование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347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"педагог"</w:t>
            </w:r>
          </w:p>
          <w:bookmarkEnd w:id="4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60 до 70 баллов = 2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70 до 80 баллов = 5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80 до 90 баллов = 6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40 до 50 баллов = 1 балл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50 до 60 баллов = 2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60 до 70 баллов = 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"педагог-модератор"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50 до 60 баллов = 0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60 до 70 баллов = 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70 до 80 баллов = 6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80 до 90 баллов = 7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40 до 50 баллов = 2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50 до 60 баллов =3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60 до70 баллов = 4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"педагог-эксперт"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60 до 70 баллов = 4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70 до 80 баллов =7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80 до90 баллов = 8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40 до 50 баллов = 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50 до 60 баллов = 4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60 до 70 баллов = 5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"педагог-исследователь"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По содержанию: 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50 до 60 баллов = 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60 до 70 баллов = 5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70 до 80 баллов = 8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80 до90 баллов = 9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По методике и педагогике: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30 до 40 баллов = 0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40 до 50 баллов = 4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50 до 60 баллов = 5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60 до70 баллов = 6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С квалификационной категорией "педагог-мастер"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= 10 баллов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Квалификация/Категория. 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392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2 категория = 1 балл</w:t>
            </w:r>
          </w:p>
          <w:bookmarkEnd w:id="5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1 категория = 2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Высшая категория = 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Педагог-модератор = 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Педагог-эксперт = 5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Педагог-исследователь=</w:t>
            </w:r>
            <w:proofErr w:type="spell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7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Педагог-мастер = 10 баллов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398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1 до 3 лет = 1 балл</w:t>
            </w:r>
          </w:p>
          <w:bookmarkEnd w:id="6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3 до 5 лет = 1,5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5 до 10 лет = 2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 10 и более = 3 балла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401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= 1 балл </w:t>
            </w:r>
          </w:p>
          <w:bookmarkEnd w:id="7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= 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директор = 5 баллов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впервые поступающих на работу 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403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bookmarkEnd w:id="8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"хорошо" = 0,5 балла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z404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bookmarkEnd w:id="9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Отсутствие рекомендательного письма = минус 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Негативное рекомендательное письмо = минус 5 баллов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406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bookmarkEnd w:id="10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408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призеры олимпиад и конкурсов = 0,5 балла</w:t>
            </w:r>
          </w:p>
          <w:bookmarkEnd w:id="11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научных проектов = 1 балл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призеры олимпиад и конкурсов = 3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участник конкурса "Лучший педагог" = 1 балл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призер конкурса "Лучший педагог" = 5 баллов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413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bookmarkEnd w:id="12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z415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- лидерство</w:t>
            </w:r>
          </w:p>
          <w:bookmarkEnd w:id="13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z416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наставник = 0,5 балла</w:t>
            </w:r>
          </w:p>
          <w:bookmarkEnd w:id="14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руководство МО = 1 балл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лидер профессионально-педагогического сообщества = 1 балл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5C2C11" w:rsidRPr="005C2C11" w:rsidTr="005C2C11">
        <w:trPr>
          <w:trHeight w:val="30"/>
          <w:tblCellSpacing w:w="0" w:type="nil"/>
        </w:trPr>
        <w:tc>
          <w:tcPr>
            <w:tcW w:w="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2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z421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- сертификаты предметной подготовки;</w:t>
            </w:r>
          </w:p>
          <w:bookmarkEnd w:id="15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 на цифровую грамотность, 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КАЗТЕСТ, 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IELTS; 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TOEFL; 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DELF;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Goethe</w:t>
            </w:r>
            <w:proofErr w:type="spell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5C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программам</w:t>
            </w:r>
            <w:proofErr w:type="gram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", "Обучение работе с </w:t>
            </w:r>
            <w:proofErr w:type="spellStart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z427"/>
            <w:r w:rsidRPr="005C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ЦПМ НИШ, "Өрлеу"</w:t>
            </w:r>
          </w:p>
          <w:bookmarkEnd w:id="16"/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 xml:space="preserve"> = 0,5 балла</w:t>
            </w:r>
          </w:p>
          <w:p w:rsidR="005C2C11" w:rsidRPr="005C2C11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C11">
              <w:rPr>
                <w:rFonts w:ascii="Times New Roman" w:hAnsi="Times New Roman" w:cs="Times New Roman"/>
                <w:sz w:val="24"/>
                <w:szCs w:val="24"/>
              </w:rPr>
              <w:t>курсы = 0,5 балла (каждый отдельно)</w:t>
            </w:r>
          </w:p>
        </w:tc>
      </w:tr>
      <w:tr w:rsidR="005C2C11" w:rsidRPr="009B75B9" w:rsidTr="005C2C11">
        <w:trPr>
          <w:trHeight w:val="30"/>
          <w:tblCellSpacing w:w="0" w:type="nil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9B75B9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2C11" w:rsidRPr="009B75B9" w:rsidRDefault="005C2C11" w:rsidP="005C2C11">
            <w:pPr>
              <w:pStyle w:val="a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B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83</w:t>
            </w:r>
          </w:p>
        </w:tc>
      </w:tr>
    </w:tbl>
    <w:p w:rsidR="005C2C11" w:rsidRPr="005C2C11" w:rsidRDefault="005C2C11" w:rsidP="005C2C11">
      <w:pPr>
        <w:rPr>
          <w:rFonts w:ascii="Times New Roman" w:hAnsi="Times New Roman" w:cs="Times New Roman"/>
          <w:sz w:val="24"/>
          <w:szCs w:val="24"/>
        </w:rPr>
      </w:pPr>
      <w:r w:rsidRPr="005C2C11">
        <w:rPr>
          <w:rFonts w:ascii="Times New Roman" w:hAnsi="Times New Roman" w:cs="Times New Roman"/>
          <w:sz w:val="24"/>
          <w:szCs w:val="24"/>
        </w:rPr>
        <w:br/>
      </w:r>
    </w:p>
    <w:p w:rsidR="001C70B3" w:rsidRDefault="001C70B3"/>
    <w:sectPr w:rsidR="001C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C2C11"/>
    <w:rsid w:val="001C70B3"/>
    <w:rsid w:val="005C2C11"/>
    <w:rsid w:val="009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C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4088</Characters>
  <Application>Microsoft Office Word</Application>
  <DocSecurity>0</DocSecurity>
  <Lines>34</Lines>
  <Paragraphs>9</Paragraphs>
  <ScaleCrop>false</ScaleCrop>
  <Company>HP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Темирлан Сагандыков</dc:creator>
  <cp:keywords/>
  <dc:description/>
  <cp:lastModifiedBy>Темирлан Сагандыков</cp:lastModifiedBy>
  <cp:revision>9</cp:revision>
  <dcterms:created xsi:type="dcterms:W3CDTF">2022-02-25T04:30:00Z</dcterms:created>
  <dcterms:modified xsi:type="dcterms:W3CDTF">2022-02-25T04:32:00Z</dcterms:modified>
</cp:coreProperties>
</file>