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2565"/>
        <w:gridCol w:w="4084"/>
      </w:tblGrid>
      <w:tr w:rsidR="00327B72" w:rsidRPr="00327B72" w:rsidTr="008D1999">
        <w:trPr>
          <w:tblCellSpacing w:w="0" w:type="dxa"/>
        </w:trPr>
        <w:tc>
          <w:tcPr>
            <w:tcW w:w="5922" w:type="dxa"/>
            <w:hideMark/>
          </w:tcPr>
          <w:p w:rsidR="00327B72" w:rsidRDefault="00327B72"/>
        </w:tc>
        <w:tc>
          <w:tcPr>
            <w:tcW w:w="3540" w:type="dxa"/>
            <w:hideMark/>
          </w:tcPr>
          <w:p w:rsidR="00327B72" w:rsidRDefault="00327B72">
            <w:r>
              <w:t> </w:t>
            </w:r>
          </w:p>
          <w:p w:rsidR="00327B72" w:rsidRDefault="00327B72">
            <w:r>
              <w:t> </w:t>
            </w:r>
          </w:p>
        </w:tc>
        <w:tc>
          <w:tcPr>
            <w:tcW w:w="5670" w:type="dxa"/>
          </w:tcPr>
          <w:p w:rsidR="00327B72" w:rsidRPr="00327B72" w:rsidRDefault="00327B72" w:rsidP="00327B72">
            <w:pPr>
              <w:jc w:val="right"/>
              <w:rPr>
                <w:b/>
              </w:rPr>
            </w:pPr>
          </w:p>
        </w:tc>
      </w:tr>
      <w:tr w:rsidR="00307906" w:rsidRPr="00327B72" w:rsidTr="00327B72">
        <w:trPr>
          <w:tblCellSpacing w:w="0" w:type="dxa"/>
        </w:trPr>
        <w:tc>
          <w:tcPr>
            <w:tcW w:w="5922" w:type="dxa"/>
          </w:tcPr>
          <w:p w:rsidR="00307906" w:rsidRDefault="00307906"/>
        </w:tc>
        <w:tc>
          <w:tcPr>
            <w:tcW w:w="3540" w:type="dxa"/>
          </w:tcPr>
          <w:p w:rsidR="00307906" w:rsidRDefault="00307906">
            <w:bookmarkStart w:id="0" w:name="_GoBack"/>
            <w:bookmarkEnd w:id="0"/>
          </w:p>
        </w:tc>
        <w:tc>
          <w:tcPr>
            <w:tcW w:w="5670" w:type="dxa"/>
          </w:tcPr>
          <w:p w:rsidR="00307906" w:rsidRPr="00327B72" w:rsidRDefault="00307906" w:rsidP="00327B72">
            <w:pPr>
              <w:jc w:val="right"/>
              <w:rPr>
                <w:b/>
              </w:rPr>
            </w:pPr>
          </w:p>
        </w:tc>
      </w:tr>
    </w:tbl>
    <w:p w:rsidR="00327B72" w:rsidRDefault="008D1999" w:rsidP="00327B72">
      <w:r>
        <w:t xml:space="preserve">  </w:t>
      </w:r>
    </w:p>
    <w:p w:rsidR="00327B72" w:rsidRPr="008C42B8" w:rsidRDefault="00327B72" w:rsidP="00327B72">
      <w:pPr>
        <w:jc w:val="center"/>
        <w:rPr>
          <w:sz w:val="28"/>
          <w:szCs w:val="28"/>
        </w:rPr>
      </w:pPr>
      <w:r w:rsidRPr="008C42B8">
        <w:rPr>
          <w:b/>
          <w:bCs/>
          <w:sz w:val="28"/>
          <w:szCs w:val="28"/>
        </w:rPr>
        <w:t>ПЛАН</w:t>
      </w:r>
    </w:p>
    <w:p w:rsidR="00327B72" w:rsidRPr="008C42B8" w:rsidRDefault="00327B72" w:rsidP="00327B72">
      <w:pPr>
        <w:jc w:val="center"/>
        <w:rPr>
          <w:sz w:val="28"/>
          <w:szCs w:val="28"/>
        </w:rPr>
      </w:pPr>
      <w:r w:rsidRPr="008C42B8">
        <w:rPr>
          <w:b/>
          <w:bCs/>
          <w:sz w:val="28"/>
          <w:szCs w:val="28"/>
        </w:rPr>
        <w:t>мероприятий по  антикоррупционной деятельности  </w:t>
      </w:r>
    </w:p>
    <w:p w:rsidR="00327B72" w:rsidRPr="008C42B8" w:rsidRDefault="00307906" w:rsidP="00327B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0E16D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0E16D6">
        <w:rPr>
          <w:b/>
          <w:bCs/>
          <w:sz w:val="28"/>
          <w:szCs w:val="28"/>
        </w:rPr>
        <w:t>3</w:t>
      </w:r>
      <w:r w:rsidR="00327B72" w:rsidRPr="008C42B8">
        <w:rPr>
          <w:b/>
          <w:bCs/>
          <w:sz w:val="28"/>
          <w:szCs w:val="28"/>
        </w:rPr>
        <w:t xml:space="preserve"> учебный год</w:t>
      </w:r>
    </w:p>
    <w:p w:rsidR="00327B72" w:rsidRDefault="00327B72" w:rsidP="008C42B8">
      <w:pPr>
        <w:rPr>
          <w:b/>
          <w:bCs/>
        </w:rPr>
      </w:pPr>
    </w:p>
    <w:p w:rsidR="00327B72" w:rsidRPr="008C42B8" w:rsidRDefault="00327B72" w:rsidP="008C42B8">
      <w:pPr>
        <w:jc w:val="both"/>
        <w:rPr>
          <w:bCs/>
          <w:sz w:val="28"/>
          <w:szCs w:val="28"/>
        </w:rPr>
      </w:pPr>
      <w:r w:rsidRPr="008C42B8">
        <w:rPr>
          <w:b/>
          <w:bCs/>
          <w:i/>
          <w:sz w:val="28"/>
          <w:szCs w:val="28"/>
        </w:rPr>
        <w:t>Цель:</w:t>
      </w:r>
      <w:r w:rsidRPr="008C42B8">
        <w:rPr>
          <w:b/>
          <w:bCs/>
          <w:sz w:val="28"/>
          <w:szCs w:val="28"/>
        </w:rPr>
        <w:t xml:space="preserve"> </w:t>
      </w:r>
      <w:r w:rsidRPr="008C42B8">
        <w:rPr>
          <w:bCs/>
          <w:sz w:val="28"/>
          <w:szCs w:val="28"/>
        </w:rPr>
        <w:t>Создание и внедрение организационно-правовых механизмов, нравственно-психологической атмосферы,</w:t>
      </w:r>
      <w:r w:rsidR="008C42B8">
        <w:rPr>
          <w:bCs/>
          <w:sz w:val="28"/>
          <w:szCs w:val="28"/>
        </w:rPr>
        <w:t xml:space="preserve"> </w:t>
      </w:r>
      <w:r w:rsidRPr="008C42B8">
        <w:rPr>
          <w:bCs/>
          <w:sz w:val="28"/>
          <w:szCs w:val="28"/>
        </w:rPr>
        <w:t>направленных на эффективную профилактику коррупции в школе.</w:t>
      </w:r>
    </w:p>
    <w:p w:rsidR="00327B72" w:rsidRPr="008C42B8" w:rsidRDefault="00327B72" w:rsidP="008C42B8">
      <w:pPr>
        <w:jc w:val="both"/>
        <w:rPr>
          <w:bCs/>
          <w:sz w:val="28"/>
          <w:szCs w:val="28"/>
        </w:rPr>
      </w:pPr>
    </w:p>
    <w:p w:rsidR="00327B72" w:rsidRPr="008C42B8" w:rsidRDefault="00327B72" w:rsidP="00327B72">
      <w:pPr>
        <w:rPr>
          <w:b/>
          <w:bCs/>
          <w:i/>
          <w:sz w:val="28"/>
          <w:szCs w:val="28"/>
        </w:rPr>
      </w:pPr>
      <w:r w:rsidRPr="008C42B8">
        <w:rPr>
          <w:b/>
          <w:bCs/>
          <w:i/>
          <w:sz w:val="28"/>
          <w:szCs w:val="28"/>
        </w:rPr>
        <w:t xml:space="preserve">Задачи: </w:t>
      </w:r>
    </w:p>
    <w:p w:rsidR="00327B72" w:rsidRPr="008C42B8" w:rsidRDefault="00327B72" w:rsidP="008C42B8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C42B8">
        <w:rPr>
          <w:bCs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</w:t>
      </w:r>
    </w:p>
    <w:p w:rsidR="00327B72" w:rsidRPr="008C42B8" w:rsidRDefault="00327B72" w:rsidP="008C42B8">
      <w:pPr>
        <w:jc w:val="both"/>
        <w:rPr>
          <w:bCs/>
          <w:sz w:val="28"/>
          <w:szCs w:val="28"/>
        </w:rPr>
      </w:pPr>
    </w:p>
    <w:p w:rsidR="00327B72" w:rsidRPr="008C42B8" w:rsidRDefault="00327B72" w:rsidP="008C42B8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C42B8">
        <w:rPr>
          <w:bCs/>
          <w:sz w:val="28"/>
          <w:szCs w:val="28"/>
        </w:rPr>
        <w:t xml:space="preserve">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327B72" w:rsidRPr="008C42B8" w:rsidRDefault="00327B72" w:rsidP="008C42B8">
      <w:pPr>
        <w:jc w:val="both"/>
        <w:rPr>
          <w:bCs/>
          <w:sz w:val="28"/>
          <w:szCs w:val="28"/>
        </w:rPr>
      </w:pPr>
    </w:p>
    <w:p w:rsidR="00327B72" w:rsidRPr="008C42B8" w:rsidRDefault="00327B72" w:rsidP="008C42B8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C42B8">
        <w:rPr>
          <w:bCs/>
          <w:sz w:val="28"/>
          <w:szCs w:val="28"/>
        </w:rPr>
        <w:t>разработка и внедрение организационно-правовых механизмов, снимающих возможность коррупционных действий</w:t>
      </w:r>
    </w:p>
    <w:p w:rsidR="00327B72" w:rsidRPr="008C42B8" w:rsidRDefault="00327B72" w:rsidP="008C42B8">
      <w:pPr>
        <w:jc w:val="both"/>
        <w:rPr>
          <w:bCs/>
          <w:sz w:val="28"/>
          <w:szCs w:val="28"/>
        </w:rPr>
      </w:pPr>
    </w:p>
    <w:p w:rsidR="00327B72" w:rsidRPr="009A029D" w:rsidRDefault="00327B72" w:rsidP="00327B72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C42B8">
        <w:rPr>
          <w:bCs/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8C42B8">
        <w:rPr>
          <w:bCs/>
          <w:sz w:val="28"/>
          <w:szCs w:val="28"/>
        </w:rPr>
        <w:t>коррупциногенных</w:t>
      </w:r>
      <w:proofErr w:type="spellEnd"/>
      <w:r w:rsidRPr="008C42B8">
        <w:rPr>
          <w:bCs/>
          <w:sz w:val="28"/>
          <w:szCs w:val="28"/>
        </w:rPr>
        <w:t xml:space="preserve"> факторов,</w:t>
      </w:r>
      <w:r w:rsidR="008C42B8" w:rsidRPr="008C42B8">
        <w:rPr>
          <w:bCs/>
          <w:sz w:val="28"/>
          <w:szCs w:val="28"/>
        </w:rPr>
        <w:t xml:space="preserve"> </w:t>
      </w:r>
      <w:r w:rsidRPr="008C42B8">
        <w:rPr>
          <w:bCs/>
          <w:sz w:val="28"/>
          <w:szCs w:val="28"/>
        </w:rPr>
        <w:t>а так же на их в свободное освещение в средствах массовой информации</w:t>
      </w:r>
    </w:p>
    <w:p w:rsidR="008C42B8" w:rsidRDefault="008C42B8" w:rsidP="00327B72"/>
    <w:tbl>
      <w:tblPr>
        <w:tblW w:w="102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480"/>
        <w:gridCol w:w="1701"/>
        <w:gridCol w:w="2563"/>
      </w:tblGrid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Pr="008C42B8" w:rsidRDefault="00327B72" w:rsidP="008C42B8">
            <w:pPr>
              <w:jc w:val="center"/>
              <w:rPr>
                <w:b/>
              </w:rPr>
            </w:pPr>
            <w:r w:rsidRPr="008C42B8">
              <w:rPr>
                <w:b/>
              </w:rPr>
              <w:t>№ п./п.</w:t>
            </w:r>
          </w:p>
        </w:tc>
        <w:tc>
          <w:tcPr>
            <w:tcW w:w="5480" w:type="dxa"/>
            <w:hideMark/>
          </w:tcPr>
          <w:p w:rsidR="00327B72" w:rsidRPr="008C42B8" w:rsidRDefault="00327B72" w:rsidP="008C42B8">
            <w:pPr>
              <w:jc w:val="center"/>
              <w:rPr>
                <w:b/>
              </w:rPr>
            </w:pPr>
            <w:r w:rsidRPr="008C42B8">
              <w:rPr>
                <w:b/>
              </w:rPr>
              <w:t>Мероприятия</w:t>
            </w:r>
          </w:p>
        </w:tc>
        <w:tc>
          <w:tcPr>
            <w:tcW w:w="1701" w:type="dxa"/>
            <w:hideMark/>
          </w:tcPr>
          <w:p w:rsidR="00327B72" w:rsidRPr="008C42B8" w:rsidRDefault="00327B72" w:rsidP="008C42B8">
            <w:pPr>
              <w:jc w:val="center"/>
              <w:rPr>
                <w:b/>
              </w:rPr>
            </w:pPr>
            <w:r w:rsidRPr="008C42B8">
              <w:rPr>
                <w:b/>
              </w:rPr>
              <w:t>Срок</w:t>
            </w:r>
          </w:p>
          <w:p w:rsidR="00327B72" w:rsidRPr="008C42B8" w:rsidRDefault="00327B72" w:rsidP="008C42B8">
            <w:pPr>
              <w:jc w:val="center"/>
              <w:rPr>
                <w:b/>
              </w:rPr>
            </w:pPr>
            <w:r w:rsidRPr="008C42B8">
              <w:rPr>
                <w:b/>
              </w:rPr>
              <w:t>исполнения</w:t>
            </w:r>
          </w:p>
        </w:tc>
        <w:tc>
          <w:tcPr>
            <w:tcW w:w="2563" w:type="dxa"/>
            <w:hideMark/>
          </w:tcPr>
          <w:p w:rsidR="00327B72" w:rsidRPr="008C42B8" w:rsidRDefault="00327B72" w:rsidP="008C42B8">
            <w:pPr>
              <w:jc w:val="center"/>
              <w:rPr>
                <w:b/>
              </w:rPr>
            </w:pPr>
            <w:r w:rsidRPr="008C42B8">
              <w:rPr>
                <w:b/>
              </w:rPr>
              <w:t>Ответственные</w:t>
            </w:r>
          </w:p>
        </w:tc>
      </w:tr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Default="00327B72" w:rsidP="008C42B8">
            <w:pPr>
              <w:jc w:val="center"/>
            </w:pPr>
            <w:r>
              <w:t>1</w:t>
            </w:r>
          </w:p>
        </w:tc>
        <w:tc>
          <w:tcPr>
            <w:tcW w:w="5480" w:type="dxa"/>
            <w:hideMark/>
          </w:tcPr>
          <w:p w:rsidR="00327B72" w:rsidRDefault="00327B72">
            <w: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701" w:type="dxa"/>
            <w:hideMark/>
          </w:tcPr>
          <w:p w:rsidR="00327B72" w:rsidRDefault="00327B72" w:rsidP="00261B7E">
            <w:pPr>
              <w:jc w:val="center"/>
            </w:pPr>
            <w:r>
              <w:t>август-</w:t>
            </w:r>
          </w:p>
          <w:p w:rsidR="00327B72" w:rsidRDefault="00327B72" w:rsidP="00261B7E">
            <w:pPr>
              <w:jc w:val="center"/>
            </w:pPr>
            <w:r>
              <w:t>сентябрь</w:t>
            </w:r>
          </w:p>
        </w:tc>
        <w:tc>
          <w:tcPr>
            <w:tcW w:w="2563" w:type="dxa"/>
            <w:hideMark/>
          </w:tcPr>
          <w:p w:rsidR="00327B72" w:rsidRDefault="00327B72">
            <w:r>
              <w:t xml:space="preserve">директор школы </w:t>
            </w:r>
          </w:p>
          <w:p w:rsidR="00327B72" w:rsidRDefault="00327B72">
            <w:r>
              <w:t> </w:t>
            </w:r>
          </w:p>
        </w:tc>
      </w:tr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Default="00327B72" w:rsidP="008C42B8">
            <w:pPr>
              <w:jc w:val="center"/>
            </w:pPr>
            <w:r>
              <w:t>2</w:t>
            </w:r>
          </w:p>
        </w:tc>
        <w:tc>
          <w:tcPr>
            <w:tcW w:w="5480" w:type="dxa"/>
            <w:hideMark/>
          </w:tcPr>
          <w:p w:rsidR="00327B72" w:rsidRDefault="00327B72">
            <w:r>
              <w:t>Информирование родителей, учащихся, работников о способах подачи сообщений по коррупционным нарушениям (телефоны доверия, закрытый ящик)</w:t>
            </w:r>
          </w:p>
        </w:tc>
        <w:tc>
          <w:tcPr>
            <w:tcW w:w="1701" w:type="dxa"/>
            <w:hideMark/>
          </w:tcPr>
          <w:p w:rsidR="00327B72" w:rsidRDefault="00327B72" w:rsidP="00261B7E">
            <w:pPr>
              <w:jc w:val="center"/>
            </w:pPr>
            <w:r>
              <w:t>сентябрь</w:t>
            </w:r>
          </w:p>
        </w:tc>
        <w:tc>
          <w:tcPr>
            <w:tcW w:w="2563" w:type="dxa"/>
            <w:hideMark/>
          </w:tcPr>
          <w:p w:rsidR="00327B72" w:rsidRDefault="00327B72">
            <w:r>
              <w:t>заместитель директора по ВР</w:t>
            </w:r>
          </w:p>
          <w:p w:rsidR="00327B72" w:rsidRDefault="00327B72">
            <w:r>
              <w:t> </w:t>
            </w:r>
          </w:p>
        </w:tc>
      </w:tr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Default="00327B72" w:rsidP="008C42B8">
            <w:pPr>
              <w:jc w:val="center"/>
            </w:pPr>
            <w:r>
              <w:t>3</w:t>
            </w:r>
          </w:p>
        </w:tc>
        <w:tc>
          <w:tcPr>
            <w:tcW w:w="5480" w:type="dxa"/>
            <w:hideMark/>
          </w:tcPr>
          <w:p w:rsidR="00327B72" w:rsidRDefault="00327B72">
            <w:r>
              <w:t>Встреча учащихся с представителями правоохранительных органов</w:t>
            </w:r>
          </w:p>
        </w:tc>
        <w:tc>
          <w:tcPr>
            <w:tcW w:w="1701" w:type="dxa"/>
            <w:hideMark/>
          </w:tcPr>
          <w:p w:rsidR="00327B72" w:rsidRDefault="00327B72" w:rsidP="00261B7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63" w:type="dxa"/>
            <w:hideMark/>
          </w:tcPr>
          <w:p w:rsidR="00327B72" w:rsidRDefault="008C42B8">
            <w:r>
              <w:t>Социальный педагог</w:t>
            </w:r>
          </w:p>
          <w:p w:rsidR="008C42B8" w:rsidRDefault="009A029D">
            <w:r>
              <w:t>Менеджер по профилактике правонарушений</w:t>
            </w:r>
          </w:p>
        </w:tc>
      </w:tr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Default="00327B72" w:rsidP="008C42B8">
            <w:pPr>
              <w:jc w:val="center"/>
            </w:pPr>
            <w:r>
              <w:t>4</w:t>
            </w:r>
          </w:p>
        </w:tc>
        <w:tc>
          <w:tcPr>
            <w:tcW w:w="5480" w:type="dxa"/>
            <w:hideMark/>
          </w:tcPr>
          <w:p w:rsidR="00327B72" w:rsidRDefault="00327B72">
            <w:r>
              <w:t>Взаимодействие с правоохранительными органами по антикоррупционной работе</w:t>
            </w:r>
          </w:p>
        </w:tc>
        <w:tc>
          <w:tcPr>
            <w:tcW w:w="1701" w:type="dxa"/>
            <w:hideMark/>
          </w:tcPr>
          <w:p w:rsidR="00327B72" w:rsidRDefault="00327B72" w:rsidP="00261B7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63" w:type="dxa"/>
            <w:hideMark/>
          </w:tcPr>
          <w:p w:rsidR="00327B72" w:rsidRDefault="00327B72">
            <w:r>
              <w:t>заместитель директора по ВР</w:t>
            </w:r>
          </w:p>
        </w:tc>
      </w:tr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Default="00327B72" w:rsidP="008C42B8">
            <w:pPr>
              <w:jc w:val="center"/>
            </w:pPr>
            <w:r>
              <w:t>5</w:t>
            </w:r>
          </w:p>
        </w:tc>
        <w:tc>
          <w:tcPr>
            <w:tcW w:w="5480" w:type="dxa"/>
            <w:hideMark/>
          </w:tcPr>
          <w:p w:rsidR="00327B72" w:rsidRDefault="00327B72">
            <w:r>
              <w:t>Регулярные (групповые и индивидуальные) профилактические беседы классных руководителей с учащимися и их родителями</w:t>
            </w:r>
          </w:p>
        </w:tc>
        <w:tc>
          <w:tcPr>
            <w:tcW w:w="1701" w:type="dxa"/>
            <w:hideMark/>
          </w:tcPr>
          <w:p w:rsidR="00327B72" w:rsidRDefault="00327B72" w:rsidP="00261B7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63" w:type="dxa"/>
            <w:hideMark/>
          </w:tcPr>
          <w:p w:rsidR="00327B72" w:rsidRDefault="00327B72">
            <w:r>
              <w:t> классные руководители</w:t>
            </w:r>
          </w:p>
        </w:tc>
      </w:tr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Default="00327B72" w:rsidP="008C42B8">
            <w:pPr>
              <w:jc w:val="center"/>
            </w:pPr>
            <w:r>
              <w:t>6</w:t>
            </w:r>
          </w:p>
        </w:tc>
        <w:tc>
          <w:tcPr>
            <w:tcW w:w="5480" w:type="dxa"/>
          </w:tcPr>
          <w:p w:rsidR="00327B72" w:rsidRDefault="008C42B8">
            <w:r>
              <w:t>Проведение классных часов  на темы:</w:t>
            </w:r>
          </w:p>
          <w:p w:rsidR="00327B72" w:rsidRDefault="00327B72">
            <w:r>
              <w:rPr>
                <w:b/>
                <w:u w:val="single"/>
              </w:rPr>
              <w:t>- 8 класс</w:t>
            </w:r>
            <w:r>
              <w:t>: тема «Моральный выбор – это ответственность. Моральный выбо</w:t>
            </w:r>
            <w:proofErr w:type="gramStart"/>
            <w:r>
              <w:t>р-</w:t>
            </w:r>
            <w:proofErr w:type="gramEnd"/>
            <w:r>
              <w:t xml:space="preserve"> быть честным и порядочным. Жить по закону и противостоять коррупции».</w:t>
            </w:r>
          </w:p>
          <w:p w:rsidR="00327B72" w:rsidRDefault="00327B72">
            <w:pPr>
              <w:rPr>
                <w:b/>
                <w:u w:val="single"/>
              </w:rPr>
            </w:pPr>
          </w:p>
          <w:p w:rsidR="00327B72" w:rsidRDefault="00327B72">
            <w:r>
              <w:rPr>
                <w:b/>
                <w:u w:val="single"/>
              </w:rPr>
              <w:t>- 9 класс</w:t>
            </w:r>
            <w:r>
              <w:t xml:space="preserve">: тема «Власть. Недопустимость использования своего служебного положения </w:t>
            </w:r>
            <w:r>
              <w:lastRenderedPageBreak/>
              <w:t>(власти) в личных целях».</w:t>
            </w:r>
          </w:p>
          <w:p w:rsidR="00327B72" w:rsidRDefault="00327B72">
            <w:pPr>
              <w:rPr>
                <w:b/>
                <w:u w:val="single"/>
              </w:rPr>
            </w:pPr>
          </w:p>
          <w:p w:rsidR="00327B72" w:rsidRDefault="00327B72">
            <w:r>
              <w:rPr>
                <w:b/>
                <w:u w:val="single"/>
              </w:rPr>
              <w:t>- 10 класс</w:t>
            </w:r>
            <w:r>
              <w:t>: тема «Гражданское общество и правовое государство. Борьба с коррупцией – неотъемлемая часть построения правового государства».</w:t>
            </w:r>
          </w:p>
          <w:p w:rsidR="00327B72" w:rsidRDefault="00327B72">
            <w:pPr>
              <w:rPr>
                <w:b/>
                <w:u w:val="single"/>
              </w:rPr>
            </w:pPr>
          </w:p>
          <w:p w:rsidR="00327B72" w:rsidRDefault="00327B72">
            <w:r>
              <w:rPr>
                <w:b/>
                <w:u w:val="single"/>
              </w:rPr>
              <w:t>- 11 класс</w:t>
            </w:r>
            <w:r>
              <w:t>: тема «Экономика и государство. Коррупция как результат вмешательства государства в экономику. Меры противостояния коррупции».</w:t>
            </w:r>
          </w:p>
          <w:p w:rsidR="00327B72" w:rsidRDefault="00327B72"/>
        </w:tc>
        <w:tc>
          <w:tcPr>
            <w:tcW w:w="1701" w:type="dxa"/>
            <w:hideMark/>
          </w:tcPr>
          <w:p w:rsidR="00327B72" w:rsidRDefault="00327B72" w:rsidP="00261B7E">
            <w:pPr>
              <w:jc w:val="center"/>
            </w:pPr>
            <w:r>
              <w:lastRenderedPageBreak/>
              <w:t>в течение учебного года</w:t>
            </w:r>
          </w:p>
        </w:tc>
        <w:tc>
          <w:tcPr>
            <w:tcW w:w="2563" w:type="dxa"/>
            <w:hideMark/>
          </w:tcPr>
          <w:p w:rsidR="00327B72" w:rsidRDefault="008C42B8" w:rsidP="008C42B8">
            <w:r>
              <w:t>Классные руководители</w:t>
            </w:r>
          </w:p>
        </w:tc>
      </w:tr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Default="00327B72" w:rsidP="008C42B8">
            <w:pPr>
              <w:jc w:val="center"/>
            </w:pPr>
            <w:r>
              <w:lastRenderedPageBreak/>
              <w:t>7</w:t>
            </w:r>
          </w:p>
        </w:tc>
        <w:tc>
          <w:tcPr>
            <w:tcW w:w="5480" w:type="dxa"/>
            <w:hideMark/>
          </w:tcPr>
          <w:p w:rsidR="00327B72" w:rsidRDefault="00327B72">
            <w:r>
              <w:t>Проведение анонимного анкетирования и социологического исследования среди учащихся и родителей для антикоррупционного мониторинга</w:t>
            </w:r>
          </w:p>
        </w:tc>
        <w:tc>
          <w:tcPr>
            <w:tcW w:w="1701" w:type="dxa"/>
            <w:hideMark/>
          </w:tcPr>
          <w:p w:rsidR="00327B72" w:rsidRDefault="00327B72" w:rsidP="00261B7E">
            <w:pPr>
              <w:jc w:val="center"/>
            </w:pPr>
            <w:r>
              <w:t>1 раз в год</w:t>
            </w:r>
          </w:p>
        </w:tc>
        <w:tc>
          <w:tcPr>
            <w:tcW w:w="2563" w:type="dxa"/>
            <w:hideMark/>
          </w:tcPr>
          <w:p w:rsidR="00327B72" w:rsidRDefault="00327B72">
            <w:r>
              <w:t>заместитель директора по ВР,</w:t>
            </w:r>
          </w:p>
          <w:p w:rsidR="00327B72" w:rsidRDefault="00327B72">
            <w:r>
              <w:t>Классные руководители</w:t>
            </w:r>
          </w:p>
        </w:tc>
      </w:tr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Default="00327B72" w:rsidP="008C42B8">
            <w:pPr>
              <w:jc w:val="center"/>
            </w:pPr>
            <w:r>
              <w:t>8</w:t>
            </w:r>
          </w:p>
        </w:tc>
        <w:tc>
          <w:tcPr>
            <w:tcW w:w="5480" w:type="dxa"/>
            <w:hideMark/>
          </w:tcPr>
          <w:p w:rsidR="00327B72" w:rsidRDefault="00327B72">
            <w:r>
              <w:t> Рассмотрение на родительском    собрании вопроса «Правовое воспитание. Права и уголовная ответственность несовершеннолетних»</w:t>
            </w:r>
          </w:p>
        </w:tc>
        <w:tc>
          <w:tcPr>
            <w:tcW w:w="1701" w:type="dxa"/>
            <w:hideMark/>
          </w:tcPr>
          <w:p w:rsidR="00327B72" w:rsidRDefault="00327B72" w:rsidP="00261B7E">
            <w:pPr>
              <w:jc w:val="center"/>
            </w:pPr>
            <w:r>
              <w:t>1 раз в год</w:t>
            </w:r>
          </w:p>
        </w:tc>
        <w:tc>
          <w:tcPr>
            <w:tcW w:w="2563" w:type="dxa"/>
            <w:hideMark/>
          </w:tcPr>
          <w:p w:rsidR="00327B72" w:rsidRDefault="00327B72">
            <w:r>
              <w:t xml:space="preserve">директор школы </w:t>
            </w:r>
          </w:p>
          <w:p w:rsidR="00327B72" w:rsidRDefault="00327B72">
            <w:r>
              <w:t> </w:t>
            </w:r>
          </w:p>
        </w:tc>
      </w:tr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Default="00327B72" w:rsidP="008C42B8">
            <w:pPr>
              <w:jc w:val="center"/>
            </w:pPr>
            <w:r>
              <w:t>9</w:t>
            </w:r>
          </w:p>
        </w:tc>
        <w:tc>
          <w:tcPr>
            <w:tcW w:w="5480" w:type="dxa"/>
            <w:hideMark/>
          </w:tcPr>
          <w:p w:rsidR="00327B72" w:rsidRDefault="00327B72">
            <w:r>
              <w:t>Классные часы на тему «Знаешь ли ты закон?» и</w:t>
            </w:r>
            <w:r w:rsidR="008C42B8">
              <w:t xml:space="preserve"> </w:t>
            </w:r>
            <w:r>
              <w:t>др.</w:t>
            </w:r>
          </w:p>
        </w:tc>
        <w:tc>
          <w:tcPr>
            <w:tcW w:w="1701" w:type="dxa"/>
            <w:hideMark/>
          </w:tcPr>
          <w:p w:rsidR="00327B72" w:rsidRDefault="00327B72" w:rsidP="00261B7E">
            <w:pPr>
              <w:jc w:val="center"/>
            </w:pPr>
            <w:r>
              <w:t>2 раза в год</w:t>
            </w:r>
          </w:p>
        </w:tc>
        <w:tc>
          <w:tcPr>
            <w:tcW w:w="2563" w:type="dxa"/>
            <w:hideMark/>
          </w:tcPr>
          <w:p w:rsidR="00327B72" w:rsidRDefault="00327B72">
            <w:r>
              <w:t>Классные руководители</w:t>
            </w:r>
          </w:p>
          <w:p w:rsidR="00327B72" w:rsidRDefault="00327B72"/>
        </w:tc>
      </w:tr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Default="00327B72" w:rsidP="008C42B8">
            <w:pPr>
              <w:jc w:val="center"/>
            </w:pPr>
            <w:r>
              <w:t>10</w:t>
            </w:r>
          </w:p>
        </w:tc>
        <w:tc>
          <w:tcPr>
            <w:tcW w:w="5480" w:type="dxa"/>
            <w:hideMark/>
          </w:tcPr>
          <w:p w:rsidR="00327B72" w:rsidRDefault="00327B72">
            <w:r>
              <w:t>Конкурс сочинений и рисунков на антикоррупционную тематику среди учащихся</w:t>
            </w:r>
          </w:p>
        </w:tc>
        <w:tc>
          <w:tcPr>
            <w:tcW w:w="1701" w:type="dxa"/>
            <w:hideMark/>
          </w:tcPr>
          <w:p w:rsidR="00327B72" w:rsidRDefault="00327B72" w:rsidP="00261B7E">
            <w:pPr>
              <w:jc w:val="center"/>
            </w:pPr>
            <w:r>
              <w:t>1 раз в год</w:t>
            </w:r>
          </w:p>
        </w:tc>
        <w:tc>
          <w:tcPr>
            <w:tcW w:w="2563" w:type="dxa"/>
            <w:hideMark/>
          </w:tcPr>
          <w:p w:rsidR="00327B72" w:rsidRDefault="00327B72">
            <w:r>
              <w:t>заместитель директора по ВР,</w:t>
            </w:r>
          </w:p>
          <w:p w:rsidR="00327B72" w:rsidRDefault="00327B72">
            <w:r>
              <w:t>Классные руководители;</w:t>
            </w:r>
          </w:p>
          <w:p w:rsidR="00327B72" w:rsidRDefault="00327B72">
            <w:r>
              <w:t>учителя русского языка</w:t>
            </w:r>
          </w:p>
        </w:tc>
      </w:tr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Default="00327B72" w:rsidP="008C42B8">
            <w:pPr>
              <w:jc w:val="center"/>
            </w:pPr>
            <w:r>
              <w:t>11</w:t>
            </w:r>
          </w:p>
        </w:tc>
        <w:tc>
          <w:tcPr>
            <w:tcW w:w="5480" w:type="dxa"/>
            <w:hideMark/>
          </w:tcPr>
          <w:p w:rsidR="00327B72" w:rsidRDefault="00327B72">
            <w:r>
              <w:t>Внедрение в практику работы ОУ организацию антикоррупционного образования обучающихся в старших классах</w:t>
            </w:r>
          </w:p>
        </w:tc>
        <w:tc>
          <w:tcPr>
            <w:tcW w:w="1701" w:type="dxa"/>
            <w:hideMark/>
          </w:tcPr>
          <w:p w:rsidR="00327B72" w:rsidRDefault="00327B72" w:rsidP="00261B7E">
            <w:pPr>
              <w:jc w:val="center"/>
            </w:pPr>
            <w:r>
              <w:t>в течение года</w:t>
            </w:r>
          </w:p>
        </w:tc>
        <w:tc>
          <w:tcPr>
            <w:tcW w:w="2563" w:type="dxa"/>
            <w:hideMark/>
          </w:tcPr>
          <w:p w:rsidR="00327B72" w:rsidRDefault="00327B72">
            <w:r>
              <w:t xml:space="preserve">директор школы </w:t>
            </w:r>
          </w:p>
          <w:p w:rsidR="00327B72" w:rsidRDefault="00327B72">
            <w:r>
              <w:t> </w:t>
            </w:r>
          </w:p>
        </w:tc>
      </w:tr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Default="00327B72" w:rsidP="008C42B8">
            <w:pPr>
              <w:jc w:val="center"/>
            </w:pPr>
            <w:r>
              <w:t>12</w:t>
            </w:r>
          </w:p>
        </w:tc>
        <w:tc>
          <w:tcPr>
            <w:tcW w:w="5480" w:type="dxa"/>
            <w:hideMark/>
          </w:tcPr>
          <w:p w:rsidR="00327B72" w:rsidRDefault="00327B72">
            <w:r>
              <w:t>Создание и обеспечение работы по совершенствованию нормативн</w:t>
            </w:r>
            <w:proofErr w:type="gramStart"/>
            <w:r>
              <w:t>о-</w:t>
            </w:r>
            <w:proofErr w:type="gramEnd"/>
            <w:r>
              <w:t xml:space="preserve"> правовой базы по антикоррупционной деятельности, по оказанию государственных и образовательных услуг на предмет их доступности и прозрачности</w:t>
            </w:r>
          </w:p>
        </w:tc>
        <w:tc>
          <w:tcPr>
            <w:tcW w:w="1701" w:type="dxa"/>
            <w:hideMark/>
          </w:tcPr>
          <w:p w:rsidR="00327B72" w:rsidRDefault="00327B72" w:rsidP="00261B7E">
            <w:pPr>
              <w:jc w:val="center"/>
            </w:pPr>
            <w:r>
              <w:t>в течение года</w:t>
            </w:r>
          </w:p>
        </w:tc>
        <w:tc>
          <w:tcPr>
            <w:tcW w:w="2563" w:type="dxa"/>
            <w:hideMark/>
          </w:tcPr>
          <w:p w:rsidR="00327B72" w:rsidRDefault="00327B72">
            <w:r>
              <w:t xml:space="preserve">директор школы </w:t>
            </w:r>
          </w:p>
          <w:p w:rsidR="00327B72" w:rsidRDefault="00327B72">
            <w:r>
              <w:t> </w:t>
            </w:r>
          </w:p>
        </w:tc>
      </w:tr>
      <w:tr w:rsidR="00327B72" w:rsidTr="00307906">
        <w:trPr>
          <w:tblCellSpacing w:w="0" w:type="dxa"/>
        </w:trPr>
        <w:tc>
          <w:tcPr>
            <w:tcW w:w="484" w:type="dxa"/>
            <w:hideMark/>
          </w:tcPr>
          <w:p w:rsidR="00327B72" w:rsidRDefault="008C42B8" w:rsidP="008C42B8">
            <w:pPr>
              <w:jc w:val="center"/>
            </w:pPr>
            <w:r>
              <w:t>13</w:t>
            </w:r>
          </w:p>
        </w:tc>
        <w:tc>
          <w:tcPr>
            <w:tcW w:w="5480" w:type="dxa"/>
            <w:hideMark/>
          </w:tcPr>
          <w:p w:rsidR="00327B72" w:rsidRDefault="00327B72">
            <w:r>
              <w:t>Отчёт ОУ, подведение итогов антикоррупционной деятельности</w:t>
            </w:r>
          </w:p>
        </w:tc>
        <w:tc>
          <w:tcPr>
            <w:tcW w:w="1701" w:type="dxa"/>
            <w:hideMark/>
          </w:tcPr>
          <w:p w:rsidR="00327B72" w:rsidRDefault="00327B72" w:rsidP="00261B7E">
            <w:pPr>
              <w:jc w:val="center"/>
            </w:pPr>
            <w:r>
              <w:t>май</w:t>
            </w:r>
          </w:p>
          <w:p w:rsidR="00327B72" w:rsidRDefault="00327B72" w:rsidP="00261B7E">
            <w:pPr>
              <w:jc w:val="center"/>
            </w:pPr>
          </w:p>
        </w:tc>
        <w:tc>
          <w:tcPr>
            <w:tcW w:w="2563" w:type="dxa"/>
            <w:vAlign w:val="center"/>
            <w:hideMark/>
          </w:tcPr>
          <w:p w:rsidR="00327B72" w:rsidRDefault="00327B72">
            <w:r>
              <w:t>директор школы</w:t>
            </w:r>
          </w:p>
        </w:tc>
      </w:tr>
    </w:tbl>
    <w:p w:rsidR="00327B72" w:rsidRDefault="00327B72" w:rsidP="00327B72"/>
    <w:p w:rsidR="004F794F" w:rsidRDefault="004F794F"/>
    <w:sectPr w:rsidR="004F794F" w:rsidSect="009A029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64D"/>
    <w:multiLevelType w:val="hybridMultilevel"/>
    <w:tmpl w:val="74569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14AFE"/>
    <w:multiLevelType w:val="hybridMultilevel"/>
    <w:tmpl w:val="91DE7860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6DE7035D"/>
    <w:multiLevelType w:val="hybridMultilevel"/>
    <w:tmpl w:val="4E28E4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72"/>
    <w:rsid w:val="000E16D6"/>
    <w:rsid w:val="00261B7E"/>
    <w:rsid w:val="00307906"/>
    <w:rsid w:val="00327B72"/>
    <w:rsid w:val="004F794F"/>
    <w:rsid w:val="00504758"/>
    <w:rsid w:val="005E19F9"/>
    <w:rsid w:val="005E414E"/>
    <w:rsid w:val="008C42B8"/>
    <w:rsid w:val="008D1999"/>
    <w:rsid w:val="009A029D"/>
    <w:rsid w:val="00B94C9A"/>
    <w:rsid w:val="00EA7DD9"/>
    <w:rsid w:val="00F3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18</cp:revision>
  <cp:lastPrinted>2021-11-25T06:13:00Z</cp:lastPrinted>
  <dcterms:created xsi:type="dcterms:W3CDTF">2015-10-31T05:00:00Z</dcterms:created>
  <dcterms:modified xsi:type="dcterms:W3CDTF">2023-02-20T10:27:00Z</dcterms:modified>
</cp:coreProperties>
</file>