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6"/>
        <w:gridCol w:w="3799"/>
      </w:tblGrid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 к Правилам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на должности,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 от должностей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руководителей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педагогов государственных</w:t>
            </w:r>
            <w:r w:rsidRPr="00D30B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образования</w:t>
            </w:r>
          </w:p>
        </w:tc>
      </w:tr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30BE1" w:rsidRPr="00D30BE1" w:rsidRDefault="00A40B36" w:rsidP="004942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КГУ «Школа-гимназия №14</w:t>
            </w:r>
            <w:r w:rsidR="00D30BE1" w:rsidRPr="00D30B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» акимата города </w:t>
            </w:r>
            <w:r w:rsidR="004942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Астана</w:t>
            </w:r>
            <w:bookmarkStart w:id="0" w:name="_GoBack"/>
            <w:bookmarkEnd w:id="0"/>
          </w:p>
        </w:tc>
      </w:tr>
      <w:tr w:rsidR="00D30BE1" w:rsidRPr="00D30BE1" w:rsidTr="006B6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z332"/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9D602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bookmarkEnd w:id="1"/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(должность, место работы)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A40B3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(ф</w:t>
      </w:r>
      <w:proofErr w:type="spellStart"/>
      <w:r w:rsidRPr="00D30BE1">
        <w:rPr>
          <w:rFonts w:ascii="Times New Roman" w:hAnsi="Times New Roman" w:cs="Times New Roman"/>
          <w:color w:val="000000"/>
          <w:sz w:val="24"/>
          <w:szCs w:val="24"/>
        </w:rPr>
        <w:t>актическое</w:t>
      </w:r>
      <w:proofErr w:type="spellEnd"/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место проживания, адрес прописки, контактный телефон</w:t>
      </w:r>
      <w:r w:rsidRPr="00D30BE1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z333"/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z334"/>
      <w:bookmarkEnd w:id="2"/>
      <w:r w:rsidRPr="00D30BE1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временно вакантной</w:t>
      </w:r>
    </w:p>
    <w:bookmarkEnd w:id="3"/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D30BE1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Государственное коммунальное предприятие на праве хозяйственного ведения «Школа-гимназия №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14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» акимата города </w:t>
      </w:r>
      <w:r w:rsidR="004942EB">
        <w:rPr>
          <w:rFonts w:ascii="Times New Roman" w:hAnsi="Times New Roman" w:cs="Times New Roman"/>
          <w:color w:val="000000"/>
          <w:sz w:val="24"/>
          <w:szCs w:val="24"/>
          <w:u w:val="single"/>
        </w:rPr>
        <w:t>Астана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 город </w:t>
      </w:r>
      <w:r w:rsidR="004942EB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Астана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, район 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Сарыарка</w:t>
      </w:r>
      <w:r w:rsidRPr="00D30BE1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, ул.</w:t>
      </w:r>
      <w:r w:rsidR="00E548AA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Московская 23.</w:t>
      </w:r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Образование: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2422"/>
        <w:gridCol w:w="3435"/>
      </w:tblGrid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E1" w:rsidRPr="00D30BE1" w:rsidTr="00D30BE1">
        <w:trPr>
          <w:trHeight w:val="30"/>
        </w:trPr>
        <w:tc>
          <w:tcPr>
            <w:tcW w:w="3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BE1" w:rsidRPr="00D30BE1" w:rsidRDefault="00D30BE1" w:rsidP="00D30BE1">
            <w:pPr>
              <w:spacing w:after="0" w:line="240" w:lineRule="auto"/>
              <w:ind w:left="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z335"/>
      <w:r w:rsidRPr="00D30BE1">
        <w:rPr>
          <w:rFonts w:ascii="Times New Roman" w:hAnsi="Times New Roman" w:cs="Times New Roman"/>
          <w:color w:val="000000"/>
          <w:sz w:val="24"/>
          <w:szCs w:val="24"/>
        </w:rPr>
        <w:t>Наличие квалификационной категории (дата присвоения (подтверждения)):</w:t>
      </w:r>
    </w:p>
    <w:bookmarkEnd w:id="4"/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E1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D30BE1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C7975" w:rsidRPr="00D30BE1" w:rsidRDefault="00D30BE1" w:rsidP="00D30B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sectPr w:rsidR="000C7975" w:rsidRPr="00D30BE1" w:rsidSect="009D6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BE1"/>
    <w:rsid w:val="000C7975"/>
    <w:rsid w:val="004942EB"/>
    <w:rsid w:val="005C1AD0"/>
    <w:rsid w:val="009D602C"/>
    <w:rsid w:val="00A40B36"/>
    <w:rsid w:val="00D30BE1"/>
    <w:rsid w:val="00E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Пользователь</cp:lastModifiedBy>
  <cp:revision>6</cp:revision>
  <cp:lastPrinted>2023-04-27T04:22:00Z</cp:lastPrinted>
  <dcterms:created xsi:type="dcterms:W3CDTF">2022-02-25T04:25:00Z</dcterms:created>
  <dcterms:modified xsi:type="dcterms:W3CDTF">2023-04-27T04:22:00Z</dcterms:modified>
</cp:coreProperties>
</file>